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/>
          <w:b/>
          <w:sz w:val="30"/>
          <w:szCs w:val="30"/>
        </w:rPr>
        <w:t>化学与环境工程学院学科方向人员</w:t>
      </w:r>
      <w:r>
        <w:rPr>
          <w:b/>
          <w:sz w:val="30"/>
          <w:szCs w:val="30"/>
        </w:rPr>
        <w:t>及在研项目情况统计</w:t>
      </w:r>
    </w:p>
    <w:p>
      <w:pPr>
        <w:ind w:firstLine="480" w:firstLineChars="200"/>
        <w:jc w:val="left"/>
        <w:rPr>
          <w:rFonts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化工学院研究方向共有在研项目</w:t>
      </w:r>
      <w:r>
        <w:rPr>
          <w:rFonts w:hint="eastAsia" w:ascii="华文楷体" w:hAnsi="华文楷体" w:eastAsia="华文楷体"/>
          <w:color w:val="0070C0"/>
          <w:sz w:val="24"/>
          <w:szCs w:val="24"/>
        </w:rPr>
        <w:t>96</w:t>
      </w:r>
      <w:r>
        <w:rPr>
          <w:rFonts w:ascii="华文楷体" w:hAnsi="华文楷体" w:eastAsia="华文楷体"/>
          <w:sz w:val="24"/>
          <w:szCs w:val="24"/>
        </w:rPr>
        <w:t>个，市厅级以上</w:t>
      </w:r>
      <w:r>
        <w:rPr>
          <w:rFonts w:hint="eastAsia" w:ascii="华文楷体" w:hAnsi="华文楷体" w:eastAsia="华文楷体"/>
          <w:color w:val="0070C0"/>
          <w:sz w:val="24"/>
          <w:szCs w:val="24"/>
        </w:rPr>
        <w:t>49</w:t>
      </w:r>
      <w:r>
        <w:rPr>
          <w:rFonts w:ascii="华文楷体" w:hAnsi="华文楷体" w:eastAsia="华文楷体"/>
          <w:sz w:val="24"/>
          <w:szCs w:val="24"/>
        </w:rPr>
        <w:t>个，横向</w:t>
      </w:r>
      <w:r>
        <w:rPr>
          <w:rFonts w:hint="eastAsia" w:ascii="华文楷体" w:hAnsi="华文楷体" w:eastAsia="华文楷体"/>
          <w:color w:val="0070C0"/>
          <w:sz w:val="24"/>
          <w:szCs w:val="24"/>
        </w:rPr>
        <w:t>47</w:t>
      </w:r>
      <w:r>
        <w:rPr>
          <w:rFonts w:ascii="华文楷体" w:hAnsi="华文楷体" w:eastAsia="华文楷体"/>
          <w:sz w:val="24"/>
          <w:szCs w:val="24"/>
        </w:rPr>
        <w:t>个;</w:t>
      </w:r>
    </w:p>
    <w:p>
      <w:pPr>
        <w:jc w:val="left"/>
        <w:rPr>
          <w:rFonts w:ascii="华文楷体" w:hAnsi="华文楷体" w:eastAsia="华文楷体"/>
          <w:sz w:val="28"/>
          <w:szCs w:val="28"/>
        </w:rPr>
      </w:pPr>
      <w:r>
        <w:rPr>
          <w:rFonts w:ascii="华文楷体" w:hAnsi="华文楷体" w:eastAsia="华文楷体"/>
          <w:sz w:val="24"/>
          <w:szCs w:val="24"/>
        </w:rPr>
        <w:t xml:space="preserve">没有在研项目的老师 </w:t>
      </w:r>
      <w:r>
        <w:rPr>
          <w:rFonts w:hint="eastAsia" w:ascii="华文楷体" w:hAnsi="华文楷体" w:eastAsia="华文楷体"/>
          <w:color w:val="0070C0"/>
          <w:sz w:val="24"/>
          <w:szCs w:val="24"/>
        </w:rPr>
        <w:t>30</w:t>
      </w:r>
      <w:r>
        <w:rPr>
          <w:rFonts w:ascii="华文楷体" w:hAnsi="华文楷体" w:eastAsia="华文楷体"/>
          <w:sz w:val="24"/>
          <w:szCs w:val="24"/>
        </w:rPr>
        <w:t>个。</w:t>
      </w:r>
    </w:p>
    <w:p>
      <w:pPr>
        <w:jc w:val="left"/>
        <w:rPr>
          <w:rFonts w:eastAsiaTheme="minorEastAsia"/>
          <w:b/>
          <w:sz w:val="28"/>
          <w:szCs w:val="28"/>
        </w:rPr>
      </w:pPr>
      <w:r>
        <w:rPr>
          <w:rFonts w:hAnsiTheme="minorEastAsia" w:eastAsiaTheme="minorEastAsia"/>
          <w:b/>
          <w:sz w:val="28"/>
          <w:szCs w:val="28"/>
        </w:rPr>
        <w:t>一、环境科学与工程校重点学科方向（</w:t>
      </w:r>
      <w:r>
        <w:rPr>
          <w:rFonts w:eastAsiaTheme="minorEastAsia"/>
          <w:b/>
          <w:sz w:val="28"/>
          <w:szCs w:val="28"/>
        </w:rPr>
        <w:t>5</w:t>
      </w:r>
      <w:r>
        <w:rPr>
          <w:rFonts w:hAnsiTheme="minorEastAsia" w:eastAsiaTheme="minorEastAsia"/>
          <w:b/>
          <w:sz w:val="28"/>
          <w:szCs w:val="28"/>
        </w:rPr>
        <w:t>个方向）</w:t>
      </w:r>
    </w:p>
    <w:p>
      <w:pPr>
        <w:jc w:val="left"/>
        <w:rPr>
          <w:rFonts w:eastAsiaTheme="minorEastAsia"/>
          <w:b/>
          <w:sz w:val="24"/>
          <w:szCs w:val="24"/>
        </w:rPr>
      </w:pPr>
      <w:r>
        <w:rPr>
          <w:rFonts w:hAnsiTheme="minorEastAsia" w:eastAsiaTheme="minorEastAsia"/>
          <w:b/>
          <w:sz w:val="24"/>
          <w:szCs w:val="24"/>
        </w:rPr>
        <w:t>方向一</w:t>
      </w:r>
      <w:r>
        <w:rPr>
          <w:rFonts w:eastAsiaTheme="minorEastAsia"/>
          <w:b/>
          <w:sz w:val="24"/>
          <w:szCs w:val="24"/>
        </w:rPr>
        <w:t>:</w:t>
      </w:r>
      <w:r>
        <w:rPr>
          <w:rFonts w:hAnsiTheme="minorEastAsia" w:eastAsiaTheme="minorEastAsia"/>
          <w:b/>
          <w:sz w:val="24"/>
          <w:szCs w:val="24"/>
        </w:rPr>
        <w:t>资源循环科学与工程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29" w:type="dxa"/>
          <w:trHeight w:val="309" w:hRule="atLeast"/>
        </w:trPr>
        <w:tc>
          <w:tcPr>
            <w:tcW w:w="1101" w:type="dxa"/>
          </w:tcPr>
          <w:p>
            <w:pPr>
              <w:ind w:left="108"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周全法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方向成员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18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7421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尚通明、刘维桥、王琪、张锁荣、毕承路、贺香红、刘维平、梁国斌、朱斌龙、赵文杰、童霏、徐红胜、李中春、娄正松、王良彪、秦恒飞、潘君丽、朱华</w:t>
            </w:r>
          </w:p>
        </w:tc>
      </w:tr>
    </w:tbl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项目情况统计：共有项目</w:t>
      </w:r>
      <w:r>
        <w:rPr>
          <w:rFonts w:hint="eastAsia" w:eastAsiaTheme="minorEastAsia"/>
          <w:color w:val="0070C0"/>
          <w:sz w:val="24"/>
          <w:szCs w:val="24"/>
        </w:rPr>
        <w:t>40</w:t>
      </w:r>
      <w:r>
        <w:rPr>
          <w:rFonts w:hAnsiTheme="minorEastAsia" w:eastAsiaTheme="minorEastAsia"/>
          <w:sz w:val="24"/>
          <w:szCs w:val="24"/>
        </w:rPr>
        <w:t>个，市厅级以上</w:t>
      </w:r>
      <w:r>
        <w:rPr>
          <w:rFonts w:hint="eastAsia" w:eastAsiaTheme="minorEastAsia"/>
          <w:color w:val="0070C0"/>
          <w:sz w:val="24"/>
          <w:szCs w:val="24"/>
        </w:rPr>
        <w:t>20</w:t>
      </w:r>
      <w:r>
        <w:rPr>
          <w:rFonts w:hAnsiTheme="minorEastAsia" w:eastAsiaTheme="minorEastAsia"/>
          <w:sz w:val="24"/>
          <w:szCs w:val="24"/>
        </w:rPr>
        <w:t>个，横向</w:t>
      </w:r>
      <w:r>
        <w:rPr>
          <w:rFonts w:hint="eastAsia" w:eastAsiaTheme="minorEastAsia"/>
          <w:color w:val="0070C0"/>
          <w:sz w:val="24"/>
          <w:szCs w:val="24"/>
        </w:rPr>
        <w:t>20</w:t>
      </w:r>
      <w:r>
        <w:rPr>
          <w:rFonts w:hAnsiTheme="minorEastAsia" w:eastAsiaTheme="minorEastAsia"/>
          <w:sz w:val="24"/>
          <w:szCs w:val="24"/>
        </w:rPr>
        <w:t>个</w:t>
      </w:r>
    </w:p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具体情况如下：</w:t>
      </w:r>
    </w:p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2410"/>
        <w:gridCol w:w="1888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l2br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 xml:space="preserve">     </w:t>
            </w:r>
            <w:r>
              <w:rPr>
                <w:rFonts w:hAnsiTheme="minorEastAsia" w:eastAsiaTheme="minorEastAsia"/>
                <w:szCs w:val="21"/>
              </w:rPr>
              <w:t>项目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人员</w:t>
            </w:r>
          </w:p>
        </w:tc>
        <w:tc>
          <w:tcPr>
            <w:tcW w:w="3119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纵向</w:t>
            </w:r>
          </w:p>
        </w:tc>
        <w:tc>
          <w:tcPr>
            <w:tcW w:w="188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横向</w:t>
            </w:r>
          </w:p>
        </w:tc>
        <w:tc>
          <w:tcPr>
            <w:tcW w:w="213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周全法</w:t>
            </w:r>
          </w:p>
        </w:tc>
        <w:tc>
          <w:tcPr>
            <w:tcW w:w="3119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9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hint="eastAsia" w:eastAsiaTheme="minorEastAsia"/>
                <w:szCs w:val="21"/>
              </w:rPr>
              <w:t>2个申请结题</w:t>
            </w:r>
            <w:r>
              <w:rPr>
                <w:rFonts w:hAnsiTheme="minorEastAsia" w:eastAsiaTheme="minorEastAsia"/>
                <w:szCs w:val="21"/>
              </w:rPr>
              <w:t>）</w:t>
            </w:r>
          </w:p>
        </w:tc>
        <w:tc>
          <w:tcPr>
            <w:tcW w:w="188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hint="eastAsia" w:eastAsiaTheme="minorEastAsia"/>
                <w:szCs w:val="21"/>
              </w:rPr>
              <w:t>1</w:t>
            </w:r>
          </w:p>
        </w:tc>
        <w:tc>
          <w:tcPr>
            <w:tcW w:w="213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尚通明</w:t>
            </w:r>
          </w:p>
        </w:tc>
        <w:tc>
          <w:tcPr>
            <w:tcW w:w="3119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88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213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刘维桥</w:t>
            </w:r>
          </w:p>
        </w:tc>
        <w:tc>
          <w:tcPr>
            <w:tcW w:w="3119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（省前瞻）</w:t>
            </w:r>
          </w:p>
        </w:tc>
        <w:tc>
          <w:tcPr>
            <w:tcW w:w="188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（重大横向）</w:t>
            </w:r>
          </w:p>
        </w:tc>
        <w:tc>
          <w:tcPr>
            <w:tcW w:w="213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王琪</w:t>
            </w:r>
          </w:p>
        </w:tc>
        <w:tc>
          <w:tcPr>
            <w:tcW w:w="3119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2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hint="eastAsia" w:hAnsiTheme="minorEastAsia" w:eastAsiaTheme="minorEastAsia"/>
                <w:szCs w:val="21"/>
              </w:rPr>
              <w:t>1个</w:t>
            </w:r>
            <w:r>
              <w:rPr>
                <w:rFonts w:hAnsiTheme="minorEastAsia" w:eastAsiaTheme="minorEastAsia"/>
                <w:szCs w:val="21"/>
              </w:rPr>
              <w:t>省前瞻</w:t>
            </w:r>
            <w:r>
              <w:rPr>
                <w:rFonts w:hint="eastAsia" w:hAnsiTheme="minorEastAsia" w:eastAsiaTheme="minorEastAsia"/>
                <w:szCs w:val="21"/>
              </w:rPr>
              <w:t>，1个市厅级</w:t>
            </w:r>
            <w:r>
              <w:rPr>
                <w:rFonts w:hAnsiTheme="minorEastAsia" w:eastAsiaTheme="minorEastAsia"/>
                <w:szCs w:val="21"/>
              </w:rPr>
              <w:t>）</w:t>
            </w:r>
          </w:p>
        </w:tc>
        <w:tc>
          <w:tcPr>
            <w:tcW w:w="188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2</w:t>
            </w:r>
          </w:p>
        </w:tc>
        <w:tc>
          <w:tcPr>
            <w:tcW w:w="213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刘维平</w:t>
            </w:r>
          </w:p>
        </w:tc>
        <w:tc>
          <w:tcPr>
            <w:tcW w:w="3119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（省部级）</w:t>
            </w:r>
          </w:p>
        </w:tc>
        <w:tc>
          <w:tcPr>
            <w:tcW w:w="188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213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朱炳龙</w:t>
            </w:r>
          </w:p>
        </w:tc>
        <w:tc>
          <w:tcPr>
            <w:tcW w:w="3119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（省前瞻）</w:t>
            </w:r>
          </w:p>
        </w:tc>
        <w:tc>
          <w:tcPr>
            <w:tcW w:w="188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213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梁国斌</w:t>
            </w:r>
          </w:p>
        </w:tc>
        <w:tc>
          <w:tcPr>
            <w:tcW w:w="3119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个省部级，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个市厅级）</w:t>
            </w:r>
          </w:p>
        </w:tc>
        <w:tc>
          <w:tcPr>
            <w:tcW w:w="188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  <w:tc>
          <w:tcPr>
            <w:tcW w:w="213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徐红胜</w:t>
            </w:r>
          </w:p>
        </w:tc>
        <w:tc>
          <w:tcPr>
            <w:tcW w:w="3119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个省教育厅，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个省环保）</w:t>
            </w:r>
          </w:p>
        </w:tc>
        <w:tc>
          <w:tcPr>
            <w:tcW w:w="188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213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王良彪</w:t>
            </w:r>
          </w:p>
        </w:tc>
        <w:tc>
          <w:tcPr>
            <w:tcW w:w="3119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个省基金，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个省教育厅）</w:t>
            </w:r>
          </w:p>
        </w:tc>
        <w:tc>
          <w:tcPr>
            <w:tcW w:w="188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213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left"/>
              <w:rPr>
                <w:rFonts w:hAnsiTheme="minorEastAsia"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毕承路</w:t>
            </w:r>
          </w:p>
        </w:tc>
        <w:tc>
          <w:tcPr>
            <w:tcW w:w="3119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88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1重大横向</w:t>
            </w:r>
          </w:p>
        </w:tc>
        <w:tc>
          <w:tcPr>
            <w:tcW w:w="213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left"/>
              <w:rPr>
                <w:rFonts w:hAnsiTheme="minorEastAsia"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童菲</w:t>
            </w:r>
          </w:p>
        </w:tc>
        <w:tc>
          <w:tcPr>
            <w:tcW w:w="3119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88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  <w:tc>
          <w:tcPr>
            <w:tcW w:w="213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left"/>
              <w:rPr>
                <w:rFonts w:hAnsiTheme="minorEastAsia"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秦恒飞</w:t>
            </w:r>
          </w:p>
        </w:tc>
        <w:tc>
          <w:tcPr>
            <w:tcW w:w="3119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88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  <w:tc>
          <w:tcPr>
            <w:tcW w:w="213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总计</w:t>
            </w:r>
          </w:p>
        </w:tc>
        <w:tc>
          <w:tcPr>
            <w:tcW w:w="3119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20</w:t>
            </w:r>
          </w:p>
        </w:tc>
        <w:tc>
          <w:tcPr>
            <w:tcW w:w="1888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20</w:t>
            </w:r>
          </w:p>
        </w:tc>
        <w:tc>
          <w:tcPr>
            <w:tcW w:w="2131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没有</w:t>
            </w:r>
            <w:r>
              <w:rPr>
                <w:rFonts w:hint="eastAsia" w:hAnsiTheme="minorEastAsia" w:eastAsiaTheme="minorEastAsia"/>
                <w:szCs w:val="21"/>
              </w:rPr>
              <w:t>在研</w:t>
            </w:r>
            <w:r>
              <w:rPr>
                <w:rFonts w:hAnsiTheme="minorEastAsia" w:eastAsiaTheme="minorEastAsia"/>
                <w:szCs w:val="21"/>
              </w:rPr>
              <w:t>项目人员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6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贺香红、赵文杰、李中春、娄正松、潘君丽、朱华</w:t>
            </w:r>
          </w:p>
        </w:tc>
      </w:tr>
    </w:tbl>
    <w:p>
      <w:pPr>
        <w:spacing w:beforeLines="50"/>
        <w:jc w:val="left"/>
        <w:rPr>
          <w:rFonts w:eastAsiaTheme="minorEastAsia"/>
          <w:color w:val="FF0000"/>
          <w:sz w:val="24"/>
          <w:szCs w:val="24"/>
        </w:rPr>
      </w:pPr>
    </w:p>
    <w:p>
      <w:pPr>
        <w:jc w:val="left"/>
        <w:rPr>
          <w:rFonts w:eastAsiaTheme="minorEastAsia"/>
          <w:b/>
          <w:sz w:val="24"/>
          <w:szCs w:val="24"/>
        </w:rPr>
      </w:pPr>
      <w:r>
        <w:rPr>
          <w:rFonts w:hAnsiTheme="minorEastAsia" w:eastAsiaTheme="minorEastAsia"/>
          <w:b/>
          <w:sz w:val="24"/>
          <w:szCs w:val="24"/>
        </w:rPr>
        <w:t>方向二：大气污染控制科学与工程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29" w:type="dxa"/>
          <w:trHeight w:val="309" w:hRule="atLeast"/>
        </w:trPr>
        <w:tc>
          <w:tcPr>
            <w:tcW w:w="1101" w:type="dxa"/>
          </w:tcPr>
          <w:p>
            <w:pPr>
              <w:ind w:left="108"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叶招莲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方向成员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6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7421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顾爱军、汪斌、舒莉、文颖频、蒋敏</w:t>
            </w:r>
            <w:r>
              <w:rPr>
                <w:rFonts w:hint="eastAsia" w:hAnsiTheme="minorEastAsia" w:eastAsiaTheme="minorEastAsia"/>
                <w:szCs w:val="21"/>
              </w:rPr>
              <w:t>、</w:t>
            </w:r>
            <w:r>
              <w:rPr>
                <w:rFonts w:hAnsiTheme="minorEastAsia" w:eastAsiaTheme="minorEastAsia"/>
                <w:szCs w:val="21"/>
              </w:rPr>
              <w:t>马帅帅</w:t>
            </w:r>
          </w:p>
        </w:tc>
      </w:tr>
    </w:tbl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项目情况统计：共有项目</w:t>
      </w:r>
      <w:r>
        <w:rPr>
          <w:rFonts w:hint="eastAsia" w:eastAsiaTheme="minorEastAsia"/>
          <w:color w:val="0070C0"/>
          <w:sz w:val="24"/>
          <w:szCs w:val="24"/>
        </w:rPr>
        <w:t>10</w:t>
      </w:r>
      <w:r>
        <w:rPr>
          <w:rFonts w:hAnsiTheme="minorEastAsia" w:eastAsiaTheme="minorEastAsia"/>
          <w:sz w:val="24"/>
          <w:szCs w:val="24"/>
        </w:rPr>
        <w:t>个，市厅级以上</w:t>
      </w:r>
      <w:r>
        <w:rPr>
          <w:rFonts w:hint="eastAsia" w:eastAsiaTheme="minorEastAsia"/>
          <w:color w:val="0070C0"/>
          <w:sz w:val="24"/>
          <w:szCs w:val="24"/>
        </w:rPr>
        <w:t>7</w:t>
      </w:r>
      <w:r>
        <w:rPr>
          <w:rFonts w:hAnsiTheme="minorEastAsia" w:eastAsiaTheme="minorEastAsia"/>
          <w:sz w:val="24"/>
          <w:szCs w:val="24"/>
        </w:rPr>
        <w:t>个，横向</w:t>
      </w:r>
      <w:r>
        <w:rPr>
          <w:rFonts w:hint="eastAsia" w:eastAsiaTheme="minorEastAsia"/>
          <w:color w:val="0070C0"/>
          <w:sz w:val="24"/>
          <w:szCs w:val="24"/>
        </w:rPr>
        <w:t>3</w:t>
      </w:r>
      <w:r>
        <w:rPr>
          <w:rFonts w:hAnsiTheme="minorEastAsia" w:eastAsiaTheme="minorEastAsia"/>
          <w:sz w:val="24"/>
          <w:szCs w:val="24"/>
        </w:rPr>
        <w:t>个</w:t>
      </w:r>
    </w:p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具体情况如下：</w:t>
      </w:r>
    </w:p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3402"/>
        <w:gridCol w:w="1276"/>
        <w:gridCol w:w="14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l2br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 xml:space="preserve">     </w:t>
            </w:r>
            <w:r>
              <w:rPr>
                <w:rFonts w:hAnsiTheme="minorEastAsia" w:eastAsiaTheme="minorEastAsia"/>
                <w:szCs w:val="21"/>
              </w:rPr>
              <w:t>项目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人员</w:t>
            </w:r>
          </w:p>
        </w:tc>
        <w:tc>
          <w:tcPr>
            <w:tcW w:w="4536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纵向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横向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叶招莲</w:t>
            </w:r>
          </w:p>
        </w:tc>
        <w:tc>
          <w:tcPr>
            <w:tcW w:w="4536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4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个国自科，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个省前瞻，市厅级</w:t>
            </w:r>
            <w:r>
              <w:rPr>
                <w:rFonts w:hint="eastAsia" w:hAnsiTheme="minorEastAsia" w:eastAsiaTheme="minorEastAsia"/>
                <w:szCs w:val="21"/>
              </w:rPr>
              <w:t>1个，</w:t>
            </w:r>
            <w:r>
              <w:rPr>
                <w:rFonts w:hAnsiTheme="minorEastAsia" w:eastAsiaTheme="minorEastAsia"/>
                <w:szCs w:val="21"/>
              </w:rPr>
              <w:t>其他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汪斌</w:t>
            </w:r>
          </w:p>
        </w:tc>
        <w:tc>
          <w:tcPr>
            <w:tcW w:w="4536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个省前瞻、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个市厅级）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hAnsiTheme="minorEastAsia"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</w:rPr>
              <w:t>舒  莉</w:t>
            </w:r>
          </w:p>
        </w:tc>
        <w:tc>
          <w:tcPr>
            <w:tcW w:w="4536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1（1个省前瞻）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hAnsiTheme="minorEastAsia"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</w:rPr>
              <w:t>马帅帅</w:t>
            </w:r>
          </w:p>
        </w:tc>
        <w:tc>
          <w:tcPr>
            <w:tcW w:w="4536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总计</w:t>
            </w:r>
          </w:p>
        </w:tc>
        <w:tc>
          <w:tcPr>
            <w:tcW w:w="4536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7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3</w:t>
            </w:r>
          </w:p>
        </w:tc>
        <w:tc>
          <w:tcPr>
            <w:tcW w:w="1468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没有</w:t>
            </w:r>
            <w:r>
              <w:rPr>
                <w:rFonts w:hint="eastAsia" w:hAnsiTheme="minorEastAsia" w:eastAsiaTheme="minorEastAsia"/>
                <w:szCs w:val="21"/>
              </w:rPr>
              <w:t>在研</w:t>
            </w:r>
            <w:r>
              <w:rPr>
                <w:rFonts w:hAnsiTheme="minorEastAsia" w:eastAsiaTheme="minorEastAsia"/>
                <w:szCs w:val="21"/>
              </w:rPr>
              <w:t>项目人员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3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顾爱军、文颖频、蒋敏</w:t>
            </w:r>
          </w:p>
        </w:tc>
      </w:tr>
    </w:tbl>
    <w:p>
      <w:pPr>
        <w:jc w:val="left"/>
        <w:rPr>
          <w:rFonts w:hAnsiTheme="minorEastAsia" w:eastAsiaTheme="minorEastAsia"/>
          <w:sz w:val="24"/>
          <w:szCs w:val="24"/>
        </w:rPr>
      </w:pPr>
    </w:p>
    <w:p>
      <w:pPr>
        <w:jc w:val="left"/>
        <w:rPr>
          <w:rFonts w:eastAsiaTheme="minorEastAsia"/>
          <w:b/>
          <w:sz w:val="24"/>
          <w:szCs w:val="24"/>
        </w:rPr>
      </w:pPr>
      <w:r>
        <w:rPr>
          <w:rFonts w:hAnsiTheme="minorEastAsia" w:eastAsiaTheme="minorEastAsia"/>
          <w:b/>
          <w:sz w:val="24"/>
          <w:szCs w:val="24"/>
        </w:rPr>
        <w:t>方向三：环境修复与生物能源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29" w:type="dxa"/>
          <w:trHeight w:val="309" w:hRule="atLeast"/>
        </w:trPr>
        <w:tc>
          <w:tcPr>
            <w:tcW w:w="1101" w:type="dxa"/>
          </w:tcPr>
          <w:p>
            <w:pPr>
              <w:ind w:left="108"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程洁红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方向成员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7421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程庆霖、陈娴、贺沁婷、张春勇、孔峰</w:t>
            </w:r>
          </w:p>
        </w:tc>
      </w:tr>
    </w:tbl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项目情况统计：共有项目</w:t>
      </w:r>
      <w:r>
        <w:rPr>
          <w:rFonts w:hint="eastAsia" w:eastAsiaTheme="minorEastAsia"/>
          <w:color w:val="0070C0"/>
          <w:sz w:val="24"/>
          <w:szCs w:val="24"/>
        </w:rPr>
        <w:t>7</w:t>
      </w:r>
      <w:r>
        <w:rPr>
          <w:rFonts w:hAnsiTheme="minorEastAsia" w:eastAsiaTheme="minorEastAsia"/>
          <w:sz w:val="24"/>
          <w:szCs w:val="24"/>
        </w:rPr>
        <w:t>个，市厅级以上</w:t>
      </w:r>
      <w:r>
        <w:rPr>
          <w:rFonts w:eastAsiaTheme="minorEastAsia"/>
          <w:color w:val="0070C0"/>
          <w:sz w:val="24"/>
          <w:szCs w:val="24"/>
        </w:rPr>
        <w:t xml:space="preserve">3 </w:t>
      </w:r>
      <w:r>
        <w:rPr>
          <w:rFonts w:hAnsiTheme="minorEastAsia" w:eastAsiaTheme="minorEastAsia"/>
          <w:sz w:val="24"/>
          <w:szCs w:val="24"/>
        </w:rPr>
        <w:t>个，横向</w:t>
      </w:r>
      <w:r>
        <w:rPr>
          <w:rFonts w:hint="eastAsia" w:eastAsiaTheme="minorEastAsia"/>
          <w:color w:val="0070C0"/>
          <w:sz w:val="24"/>
          <w:szCs w:val="24"/>
        </w:rPr>
        <w:t>4</w:t>
      </w:r>
      <w:r>
        <w:rPr>
          <w:rFonts w:hAnsiTheme="minorEastAsia" w:eastAsiaTheme="minorEastAsia"/>
          <w:sz w:val="24"/>
          <w:szCs w:val="24"/>
        </w:rPr>
        <w:t>个</w:t>
      </w:r>
    </w:p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具体情况如下：</w:t>
      </w:r>
    </w:p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3685"/>
        <w:gridCol w:w="1276"/>
        <w:gridCol w:w="14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l2br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 xml:space="preserve">     </w:t>
            </w:r>
            <w:r>
              <w:rPr>
                <w:rFonts w:hAnsiTheme="minorEastAsia" w:eastAsiaTheme="minorEastAsia"/>
                <w:szCs w:val="21"/>
              </w:rPr>
              <w:t>项目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人员</w:t>
            </w:r>
          </w:p>
        </w:tc>
        <w:tc>
          <w:tcPr>
            <w:tcW w:w="4536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纵向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横向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程洁红</w:t>
            </w:r>
          </w:p>
        </w:tc>
        <w:tc>
          <w:tcPr>
            <w:tcW w:w="4536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省高校自科）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2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贺沁婷</w:t>
            </w:r>
          </w:p>
        </w:tc>
        <w:tc>
          <w:tcPr>
            <w:tcW w:w="4536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个省前瞻）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张春勇</w:t>
            </w:r>
          </w:p>
        </w:tc>
        <w:tc>
          <w:tcPr>
            <w:tcW w:w="4536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个省前瞻）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总计</w:t>
            </w:r>
          </w:p>
        </w:tc>
        <w:tc>
          <w:tcPr>
            <w:tcW w:w="4536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4</w:t>
            </w:r>
          </w:p>
        </w:tc>
        <w:tc>
          <w:tcPr>
            <w:tcW w:w="1468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没有</w:t>
            </w:r>
            <w:r>
              <w:rPr>
                <w:rFonts w:hint="eastAsia" w:hAnsiTheme="minorEastAsia" w:eastAsiaTheme="minorEastAsia"/>
                <w:szCs w:val="21"/>
              </w:rPr>
              <w:t>在研</w:t>
            </w:r>
            <w:r>
              <w:rPr>
                <w:rFonts w:hAnsiTheme="minorEastAsia" w:eastAsiaTheme="minorEastAsia"/>
                <w:szCs w:val="21"/>
              </w:rPr>
              <w:t>项目人员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程庆霖、陈娴、孔峰</w:t>
            </w:r>
          </w:p>
        </w:tc>
      </w:tr>
    </w:tbl>
    <w:p>
      <w:pPr>
        <w:jc w:val="left"/>
        <w:rPr>
          <w:rFonts w:eastAsiaTheme="minorEastAsia"/>
          <w:sz w:val="24"/>
          <w:szCs w:val="24"/>
        </w:rPr>
      </w:pPr>
    </w:p>
    <w:p>
      <w:pPr>
        <w:jc w:val="left"/>
        <w:rPr>
          <w:rFonts w:eastAsiaTheme="minorEastAsia"/>
          <w:b/>
          <w:sz w:val="24"/>
          <w:szCs w:val="24"/>
        </w:rPr>
      </w:pPr>
      <w:r>
        <w:rPr>
          <w:rFonts w:hAnsiTheme="minorEastAsia" w:eastAsiaTheme="minorEastAsia"/>
          <w:b/>
          <w:sz w:val="24"/>
          <w:szCs w:val="24"/>
        </w:rPr>
        <w:t>方向四：环境功能材料及其应用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29" w:type="dxa"/>
          <w:trHeight w:val="309" w:hRule="atLeast"/>
        </w:trPr>
        <w:tc>
          <w:tcPr>
            <w:tcW w:w="1101" w:type="dxa"/>
          </w:tcPr>
          <w:p>
            <w:pPr>
              <w:ind w:left="108"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孙建华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方向成员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7421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宋肖锴、牟志刚、曹鑫、张慧、仲蕾</w:t>
            </w:r>
          </w:p>
        </w:tc>
      </w:tr>
    </w:tbl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项目情况统计：共有项目</w:t>
      </w:r>
      <w:r>
        <w:rPr>
          <w:rFonts w:hint="eastAsia" w:eastAsiaTheme="minorEastAsia"/>
          <w:color w:val="0070C0"/>
          <w:sz w:val="24"/>
          <w:szCs w:val="24"/>
        </w:rPr>
        <w:t>5</w:t>
      </w:r>
      <w:r>
        <w:rPr>
          <w:rFonts w:hAnsiTheme="minorEastAsia" w:eastAsiaTheme="minorEastAsia"/>
          <w:sz w:val="24"/>
          <w:szCs w:val="24"/>
        </w:rPr>
        <w:t>个，市厅级以上</w:t>
      </w:r>
      <w:r>
        <w:rPr>
          <w:rFonts w:hint="eastAsia" w:eastAsiaTheme="minorEastAsia"/>
          <w:color w:val="0070C0"/>
          <w:sz w:val="24"/>
          <w:szCs w:val="24"/>
        </w:rPr>
        <w:t>4</w:t>
      </w:r>
      <w:r>
        <w:rPr>
          <w:rFonts w:hAnsiTheme="minorEastAsia" w:eastAsiaTheme="minorEastAsia"/>
          <w:sz w:val="24"/>
          <w:szCs w:val="24"/>
        </w:rPr>
        <w:t>个，横向</w:t>
      </w:r>
      <w:r>
        <w:rPr>
          <w:rFonts w:hint="eastAsia" w:eastAsiaTheme="minorEastAsia"/>
          <w:color w:val="0070C0"/>
          <w:sz w:val="24"/>
          <w:szCs w:val="24"/>
        </w:rPr>
        <w:t>1</w:t>
      </w:r>
      <w:r>
        <w:rPr>
          <w:rFonts w:hAnsiTheme="minorEastAsia" w:eastAsiaTheme="minorEastAsia"/>
          <w:sz w:val="24"/>
          <w:szCs w:val="24"/>
        </w:rPr>
        <w:t>个</w:t>
      </w:r>
    </w:p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具体情况如下：</w:t>
      </w:r>
    </w:p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3543"/>
        <w:gridCol w:w="1276"/>
        <w:gridCol w:w="14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l2br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AnsiTheme="minorEastAsia" w:eastAsiaTheme="minorEastAsia"/>
                <w:szCs w:val="21"/>
              </w:rPr>
              <w:t>项目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人员</w:t>
            </w:r>
          </w:p>
        </w:tc>
        <w:tc>
          <w:tcPr>
            <w:tcW w:w="4394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纵向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横向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孙建华</w:t>
            </w:r>
          </w:p>
        </w:tc>
        <w:tc>
          <w:tcPr>
            <w:tcW w:w="4394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个国自科、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个市厅级）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宋肖锴</w:t>
            </w:r>
          </w:p>
        </w:tc>
        <w:tc>
          <w:tcPr>
            <w:tcW w:w="4394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个国自科）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left"/>
              <w:rPr>
                <w:rFonts w:hAnsiTheme="minorEastAsia"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</w:rPr>
              <w:t>牟志刚</w:t>
            </w:r>
          </w:p>
        </w:tc>
        <w:tc>
          <w:tcPr>
            <w:tcW w:w="4394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1（省教育厅）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总计</w:t>
            </w:r>
          </w:p>
        </w:tc>
        <w:tc>
          <w:tcPr>
            <w:tcW w:w="4394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4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  <w:tc>
          <w:tcPr>
            <w:tcW w:w="1468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没有</w:t>
            </w:r>
            <w:r>
              <w:rPr>
                <w:rFonts w:hint="eastAsia" w:hAnsiTheme="minorEastAsia" w:eastAsiaTheme="minorEastAsia"/>
                <w:szCs w:val="21"/>
              </w:rPr>
              <w:t>在研</w:t>
            </w:r>
            <w:r>
              <w:rPr>
                <w:rFonts w:hAnsiTheme="minorEastAsia" w:eastAsiaTheme="minorEastAsia"/>
                <w:szCs w:val="21"/>
              </w:rPr>
              <w:t>项目人员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3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628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曹鑫、张慧、仲蕾</w:t>
            </w:r>
          </w:p>
        </w:tc>
      </w:tr>
    </w:tbl>
    <w:p>
      <w:pPr>
        <w:jc w:val="left"/>
        <w:rPr>
          <w:rFonts w:eastAsiaTheme="minorEastAsia"/>
          <w:sz w:val="24"/>
          <w:szCs w:val="24"/>
        </w:rPr>
      </w:pPr>
    </w:p>
    <w:p>
      <w:pPr>
        <w:jc w:val="left"/>
        <w:rPr>
          <w:rFonts w:eastAsiaTheme="minorEastAsia"/>
          <w:b/>
          <w:sz w:val="24"/>
          <w:szCs w:val="24"/>
        </w:rPr>
      </w:pPr>
      <w:r>
        <w:rPr>
          <w:rFonts w:hAnsiTheme="minorEastAsia" w:eastAsiaTheme="minorEastAsia"/>
          <w:b/>
          <w:sz w:val="24"/>
          <w:szCs w:val="24"/>
        </w:rPr>
        <w:t>方向五：工业废水处理与环境管理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29" w:type="dxa"/>
          <w:trHeight w:val="309" w:hRule="atLeast"/>
        </w:trPr>
        <w:tc>
          <w:tcPr>
            <w:tcW w:w="1101" w:type="dxa"/>
          </w:tcPr>
          <w:p>
            <w:pPr>
              <w:ind w:left="108"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曹雨平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方向成员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4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7421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张曼莹、高永、蒋莉、傅小飞</w:t>
            </w:r>
          </w:p>
        </w:tc>
      </w:tr>
    </w:tbl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项目情况统计：共有项目</w:t>
      </w:r>
      <w:r>
        <w:rPr>
          <w:rFonts w:eastAsiaTheme="minorEastAsia"/>
          <w:color w:val="0070C0"/>
          <w:sz w:val="24"/>
          <w:szCs w:val="24"/>
        </w:rPr>
        <w:t xml:space="preserve"> 7 </w:t>
      </w:r>
      <w:r>
        <w:rPr>
          <w:rFonts w:hAnsiTheme="minorEastAsia" w:eastAsiaTheme="minorEastAsia"/>
          <w:sz w:val="24"/>
          <w:szCs w:val="24"/>
        </w:rPr>
        <w:t>个，市厅级以上</w:t>
      </w:r>
      <w:r>
        <w:rPr>
          <w:rFonts w:eastAsiaTheme="minorEastAsia"/>
          <w:color w:val="0070C0"/>
          <w:sz w:val="24"/>
          <w:szCs w:val="24"/>
        </w:rPr>
        <w:t xml:space="preserve">4 </w:t>
      </w:r>
      <w:r>
        <w:rPr>
          <w:rFonts w:hAnsiTheme="minorEastAsia" w:eastAsiaTheme="minorEastAsia"/>
          <w:sz w:val="24"/>
          <w:szCs w:val="24"/>
        </w:rPr>
        <w:t>个，横向</w:t>
      </w:r>
      <w:r>
        <w:rPr>
          <w:rFonts w:eastAsiaTheme="minorEastAsia"/>
          <w:color w:val="0070C0"/>
          <w:sz w:val="24"/>
          <w:szCs w:val="24"/>
        </w:rPr>
        <w:t xml:space="preserve">3 </w:t>
      </w:r>
      <w:r>
        <w:rPr>
          <w:rFonts w:hAnsiTheme="minorEastAsia" w:eastAsiaTheme="minorEastAsia"/>
          <w:sz w:val="24"/>
          <w:szCs w:val="24"/>
        </w:rPr>
        <w:t>个</w:t>
      </w:r>
    </w:p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具体情况如下：</w:t>
      </w:r>
    </w:p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3685"/>
        <w:gridCol w:w="1276"/>
        <w:gridCol w:w="14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l2br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AnsiTheme="minorEastAsia" w:eastAsiaTheme="minorEastAsia"/>
                <w:szCs w:val="21"/>
              </w:rPr>
              <w:t>项目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人员</w:t>
            </w:r>
          </w:p>
        </w:tc>
        <w:tc>
          <w:tcPr>
            <w:tcW w:w="4536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纵向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横向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张曼莹</w:t>
            </w:r>
          </w:p>
        </w:tc>
        <w:tc>
          <w:tcPr>
            <w:tcW w:w="4536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个国自科、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个省部级）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高永</w:t>
            </w:r>
          </w:p>
        </w:tc>
        <w:tc>
          <w:tcPr>
            <w:tcW w:w="4536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个省前瞻）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蒋莉</w:t>
            </w:r>
          </w:p>
        </w:tc>
        <w:tc>
          <w:tcPr>
            <w:tcW w:w="4536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个省前瞻）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总计</w:t>
            </w:r>
          </w:p>
        </w:tc>
        <w:tc>
          <w:tcPr>
            <w:tcW w:w="4536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4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  <w:tc>
          <w:tcPr>
            <w:tcW w:w="1468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没有</w:t>
            </w:r>
            <w:r>
              <w:rPr>
                <w:rFonts w:hint="eastAsia" w:hAnsiTheme="minorEastAsia" w:eastAsiaTheme="minorEastAsia"/>
                <w:szCs w:val="21"/>
              </w:rPr>
              <w:t>在研</w:t>
            </w:r>
            <w:r>
              <w:rPr>
                <w:rFonts w:hAnsiTheme="minorEastAsia" w:eastAsiaTheme="minorEastAsia"/>
                <w:szCs w:val="21"/>
              </w:rPr>
              <w:t>项目人员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傅小飞</w:t>
            </w:r>
            <w:r>
              <w:rPr>
                <w:rFonts w:hint="eastAsia" w:hAnsiTheme="minorEastAsia" w:eastAsiaTheme="minorEastAsia"/>
                <w:szCs w:val="21"/>
              </w:rPr>
              <w:t>（签订未到账）</w:t>
            </w:r>
          </w:p>
        </w:tc>
      </w:tr>
    </w:tbl>
    <w:p>
      <w:pPr>
        <w:jc w:val="left"/>
        <w:rPr>
          <w:rFonts w:eastAsiaTheme="minorEastAsia"/>
          <w:sz w:val="28"/>
          <w:szCs w:val="28"/>
        </w:rPr>
      </w:pPr>
      <w:r>
        <w:rPr>
          <w:rFonts w:hAnsiTheme="minorEastAsia" w:eastAsiaTheme="minorEastAsia"/>
          <w:sz w:val="28"/>
          <w:szCs w:val="28"/>
        </w:rPr>
        <w:t>二、化学工程与技术学科方向（</w:t>
      </w:r>
      <w:r>
        <w:rPr>
          <w:rFonts w:eastAsiaTheme="minorEastAsia"/>
          <w:sz w:val="28"/>
          <w:szCs w:val="28"/>
        </w:rPr>
        <w:t>5</w:t>
      </w:r>
      <w:r>
        <w:rPr>
          <w:rFonts w:hAnsiTheme="minorEastAsia" w:eastAsiaTheme="minorEastAsia"/>
          <w:sz w:val="28"/>
          <w:szCs w:val="28"/>
        </w:rPr>
        <w:t>个方向）</w:t>
      </w:r>
    </w:p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方向一：资源化学工程（同资源循环科学与工程）</w:t>
      </w:r>
    </w:p>
    <w:p>
      <w:pPr>
        <w:jc w:val="left"/>
        <w:rPr>
          <w:rFonts w:eastAsiaTheme="minorEastAsia"/>
          <w:sz w:val="24"/>
          <w:szCs w:val="24"/>
        </w:rPr>
      </w:pPr>
    </w:p>
    <w:p>
      <w:pPr>
        <w:jc w:val="left"/>
        <w:rPr>
          <w:rFonts w:eastAsiaTheme="minorEastAsia"/>
          <w:b/>
          <w:sz w:val="24"/>
          <w:szCs w:val="24"/>
        </w:rPr>
      </w:pPr>
      <w:r>
        <w:rPr>
          <w:rFonts w:hAnsiTheme="minorEastAsia" w:eastAsiaTheme="minorEastAsia"/>
          <w:b/>
          <w:sz w:val="24"/>
          <w:szCs w:val="24"/>
        </w:rPr>
        <w:t>方向二：有机化工</w:t>
      </w:r>
      <w:r>
        <w:rPr>
          <w:rFonts w:eastAsiaTheme="minorEastAsia"/>
          <w:b/>
          <w:sz w:val="24"/>
          <w:szCs w:val="24"/>
        </w:rPr>
        <w:t>-----</w:t>
      </w:r>
      <w:r>
        <w:rPr>
          <w:rFonts w:hAnsiTheme="minorEastAsia" w:eastAsiaTheme="minorEastAsia"/>
          <w:b/>
          <w:sz w:val="24"/>
          <w:szCs w:val="24"/>
        </w:rPr>
        <w:t>林伟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29" w:type="dxa"/>
          <w:trHeight w:val="309" w:hRule="atLeast"/>
        </w:trPr>
        <w:tc>
          <w:tcPr>
            <w:tcW w:w="1101" w:type="dxa"/>
          </w:tcPr>
          <w:p>
            <w:pPr>
              <w:ind w:left="108"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林伟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方向成员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8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7421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张继振、潘长多、王</w:t>
            </w:r>
            <w:r>
              <w:rPr>
                <w:rFonts w:hint="eastAsia" w:hAnsiTheme="minorEastAsia" w:eastAsiaTheme="minorEastAsia"/>
                <w:szCs w:val="21"/>
              </w:rPr>
              <w:t>雅</w:t>
            </w:r>
            <w:r>
              <w:rPr>
                <w:rFonts w:hAnsiTheme="minorEastAsia" w:eastAsiaTheme="minorEastAsia"/>
                <w:szCs w:val="21"/>
              </w:rPr>
              <w:t>珍、杨廷海、罗世鹏、赵德建、陈超越、王欣</w:t>
            </w:r>
          </w:p>
        </w:tc>
      </w:tr>
    </w:tbl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项目情况统计：共有项目</w:t>
      </w:r>
      <w:r>
        <w:rPr>
          <w:rFonts w:hint="eastAsia" w:eastAsiaTheme="minorEastAsia"/>
          <w:color w:val="0070C0"/>
          <w:sz w:val="24"/>
          <w:szCs w:val="24"/>
        </w:rPr>
        <w:t>13</w:t>
      </w:r>
      <w:r>
        <w:rPr>
          <w:rFonts w:hAnsiTheme="minorEastAsia" w:eastAsiaTheme="minorEastAsia"/>
          <w:sz w:val="24"/>
          <w:szCs w:val="24"/>
        </w:rPr>
        <w:t>个，市厅级以上</w:t>
      </w:r>
      <w:r>
        <w:rPr>
          <w:rFonts w:hint="eastAsia" w:eastAsiaTheme="minorEastAsia"/>
          <w:color w:val="0070C0"/>
          <w:sz w:val="24"/>
          <w:szCs w:val="24"/>
        </w:rPr>
        <w:t>6</w:t>
      </w:r>
      <w:r>
        <w:rPr>
          <w:rFonts w:hAnsiTheme="minorEastAsia" w:eastAsiaTheme="minorEastAsia"/>
          <w:sz w:val="24"/>
          <w:szCs w:val="24"/>
        </w:rPr>
        <w:t>个，横向</w:t>
      </w:r>
      <w:r>
        <w:rPr>
          <w:rFonts w:hint="eastAsia" w:eastAsiaTheme="minorEastAsia"/>
          <w:color w:val="0070C0"/>
          <w:sz w:val="24"/>
          <w:szCs w:val="24"/>
        </w:rPr>
        <w:t>7</w:t>
      </w:r>
      <w:r>
        <w:rPr>
          <w:rFonts w:hAnsiTheme="minorEastAsia" w:eastAsiaTheme="minorEastAsia"/>
          <w:sz w:val="24"/>
          <w:szCs w:val="24"/>
        </w:rPr>
        <w:t>个</w:t>
      </w:r>
    </w:p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具体情况如下：</w:t>
      </w:r>
    </w:p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3544"/>
        <w:gridCol w:w="1417"/>
        <w:gridCol w:w="14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l2br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 xml:space="preserve">     </w:t>
            </w:r>
            <w:r>
              <w:rPr>
                <w:rFonts w:hAnsiTheme="minorEastAsia" w:eastAsiaTheme="minorEastAsia"/>
                <w:szCs w:val="21"/>
              </w:rPr>
              <w:t>项目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人员</w:t>
            </w:r>
          </w:p>
        </w:tc>
        <w:tc>
          <w:tcPr>
            <w:tcW w:w="4395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纵向</w:t>
            </w:r>
          </w:p>
        </w:tc>
        <w:tc>
          <w:tcPr>
            <w:tcW w:w="1417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横向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林伟</w:t>
            </w:r>
          </w:p>
        </w:tc>
        <w:tc>
          <w:tcPr>
            <w:tcW w:w="4395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个国自科）</w:t>
            </w:r>
          </w:p>
        </w:tc>
        <w:tc>
          <w:tcPr>
            <w:tcW w:w="1417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张继振</w:t>
            </w:r>
          </w:p>
        </w:tc>
        <w:tc>
          <w:tcPr>
            <w:tcW w:w="4395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杨廷海</w:t>
            </w:r>
          </w:p>
        </w:tc>
        <w:tc>
          <w:tcPr>
            <w:tcW w:w="4395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3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hint="eastAsia" w:eastAsiaTheme="minorEastAsia"/>
                <w:szCs w:val="21"/>
              </w:rPr>
              <w:t>3</w:t>
            </w:r>
            <w:r>
              <w:rPr>
                <w:rFonts w:hAnsiTheme="minorEastAsia" w:eastAsiaTheme="minorEastAsia"/>
                <w:szCs w:val="21"/>
              </w:rPr>
              <w:t>个省部级）</w:t>
            </w:r>
          </w:p>
        </w:tc>
        <w:tc>
          <w:tcPr>
            <w:tcW w:w="1417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潘长多</w:t>
            </w:r>
          </w:p>
        </w:tc>
        <w:tc>
          <w:tcPr>
            <w:tcW w:w="4395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个国自科、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个省部级）</w:t>
            </w:r>
          </w:p>
        </w:tc>
        <w:tc>
          <w:tcPr>
            <w:tcW w:w="1417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罗世鹏</w:t>
            </w:r>
          </w:p>
        </w:tc>
        <w:tc>
          <w:tcPr>
            <w:tcW w:w="4395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陈超越</w:t>
            </w:r>
          </w:p>
        </w:tc>
        <w:tc>
          <w:tcPr>
            <w:tcW w:w="4395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总计</w:t>
            </w:r>
          </w:p>
        </w:tc>
        <w:tc>
          <w:tcPr>
            <w:tcW w:w="4395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6</w:t>
            </w: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7</w:t>
            </w:r>
          </w:p>
        </w:tc>
        <w:tc>
          <w:tcPr>
            <w:tcW w:w="1468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没有</w:t>
            </w:r>
            <w:r>
              <w:rPr>
                <w:rFonts w:hint="eastAsia" w:hAnsiTheme="minorEastAsia" w:eastAsiaTheme="minorEastAsia"/>
                <w:szCs w:val="21"/>
              </w:rPr>
              <w:t>在研</w:t>
            </w:r>
            <w:r>
              <w:rPr>
                <w:rFonts w:hAnsiTheme="minorEastAsia" w:eastAsiaTheme="minorEastAsia"/>
                <w:szCs w:val="21"/>
              </w:rPr>
              <w:t>项目人员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王</w:t>
            </w:r>
            <w:r>
              <w:rPr>
                <w:rFonts w:hint="eastAsia" w:hAnsiTheme="minorEastAsia" w:eastAsiaTheme="minorEastAsia"/>
                <w:szCs w:val="21"/>
              </w:rPr>
              <w:t>雅</w:t>
            </w:r>
            <w:r>
              <w:rPr>
                <w:rFonts w:hAnsiTheme="minorEastAsia" w:eastAsiaTheme="minorEastAsia"/>
                <w:szCs w:val="21"/>
              </w:rPr>
              <w:t>珍、赵德建、王欣</w:t>
            </w:r>
          </w:p>
        </w:tc>
      </w:tr>
    </w:tbl>
    <w:p>
      <w:pPr>
        <w:jc w:val="left"/>
        <w:rPr>
          <w:rFonts w:eastAsiaTheme="minorEastAsia"/>
          <w:sz w:val="24"/>
          <w:szCs w:val="24"/>
        </w:rPr>
      </w:pPr>
    </w:p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方向三：工业催化</w:t>
      </w:r>
      <w:r>
        <w:rPr>
          <w:rFonts w:eastAsiaTheme="minorEastAsia"/>
          <w:sz w:val="24"/>
          <w:szCs w:val="24"/>
        </w:rPr>
        <w:t>-----</w:t>
      </w:r>
      <w:r>
        <w:rPr>
          <w:rFonts w:hAnsiTheme="minorEastAsia" w:eastAsiaTheme="minorEastAsia"/>
          <w:sz w:val="24"/>
          <w:szCs w:val="24"/>
        </w:rPr>
        <w:t>杨凤丽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29" w:type="dxa"/>
          <w:trHeight w:val="309" w:hRule="atLeast"/>
        </w:trPr>
        <w:tc>
          <w:tcPr>
            <w:tcW w:w="1101" w:type="dxa"/>
          </w:tcPr>
          <w:p>
            <w:pPr>
              <w:ind w:left="108"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杨凤丽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方向成员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7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7421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郑纯智、秦丽珍、翁居轼、姚鹏飞、贡洁、胡俊、陈舟</w:t>
            </w:r>
          </w:p>
        </w:tc>
      </w:tr>
    </w:tbl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项目情况统计：共有项目</w:t>
      </w:r>
      <w:r>
        <w:rPr>
          <w:rFonts w:hint="eastAsia" w:eastAsiaTheme="minorEastAsia"/>
          <w:color w:val="0070C0"/>
          <w:sz w:val="24"/>
          <w:szCs w:val="24"/>
        </w:rPr>
        <w:t>9</w:t>
      </w:r>
      <w:r>
        <w:rPr>
          <w:rFonts w:hAnsiTheme="minorEastAsia" w:eastAsiaTheme="minorEastAsia"/>
          <w:sz w:val="24"/>
          <w:szCs w:val="24"/>
        </w:rPr>
        <w:t>个，市厅级以上</w:t>
      </w:r>
      <w:r>
        <w:rPr>
          <w:rFonts w:hint="eastAsia" w:eastAsiaTheme="minorEastAsia"/>
          <w:color w:val="0070C0"/>
          <w:sz w:val="24"/>
          <w:szCs w:val="24"/>
        </w:rPr>
        <w:t>2</w:t>
      </w:r>
      <w:r>
        <w:rPr>
          <w:rFonts w:hAnsiTheme="minorEastAsia" w:eastAsiaTheme="minorEastAsia"/>
          <w:sz w:val="24"/>
          <w:szCs w:val="24"/>
        </w:rPr>
        <w:t>个，横向</w:t>
      </w:r>
      <w:r>
        <w:rPr>
          <w:rFonts w:hint="eastAsia" w:eastAsiaTheme="minorEastAsia"/>
          <w:color w:val="0070C0"/>
          <w:sz w:val="24"/>
          <w:szCs w:val="24"/>
        </w:rPr>
        <w:t>7</w:t>
      </w:r>
      <w:r>
        <w:rPr>
          <w:rFonts w:hAnsiTheme="minorEastAsia" w:eastAsiaTheme="minorEastAsia"/>
          <w:sz w:val="24"/>
          <w:szCs w:val="24"/>
        </w:rPr>
        <w:t>个</w:t>
      </w:r>
    </w:p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具体情况如下：</w:t>
      </w:r>
    </w:p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3402"/>
        <w:gridCol w:w="1559"/>
        <w:gridCol w:w="14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l2br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 xml:space="preserve">     </w:t>
            </w:r>
            <w:r>
              <w:rPr>
                <w:rFonts w:hAnsiTheme="minorEastAsia" w:eastAsiaTheme="minorEastAsia"/>
                <w:szCs w:val="21"/>
              </w:rPr>
              <w:t>项目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人员</w:t>
            </w:r>
          </w:p>
        </w:tc>
        <w:tc>
          <w:tcPr>
            <w:tcW w:w="4253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纵向</w:t>
            </w:r>
          </w:p>
        </w:tc>
        <w:tc>
          <w:tcPr>
            <w:tcW w:w="1559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横向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杨凤丽</w:t>
            </w:r>
          </w:p>
        </w:tc>
        <w:tc>
          <w:tcPr>
            <w:tcW w:w="4253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个国自科、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个省自科）</w:t>
            </w:r>
          </w:p>
        </w:tc>
        <w:tc>
          <w:tcPr>
            <w:tcW w:w="1559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郑纯智</w:t>
            </w:r>
          </w:p>
        </w:tc>
        <w:tc>
          <w:tcPr>
            <w:tcW w:w="4253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2（1重大横向）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陈舟</w:t>
            </w:r>
          </w:p>
        </w:tc>
        <w:tc>
          <w:tcPr>
            <w:tcW w:w="4253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hAnsiTheme="minorEastAsia"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秦丽珍</w:t>
            </w:r>
          </w:p>
        </w:tc>
        <w:tc>
          <w:tcPr>
            <w:tcW w:w="4253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hAnsiTheme="minorEastAsia"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胡俊</w:t>
            </w:r>
          </w:p>
        </w:tc>
        <w:tc>
          <w:tcPr>
            <w:tcW w:w="4253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总计</w:t>
            </w:r>
          </w:p>
        </w:tc>
        <w:tc>
          <w:tcPr>
            <w:tcW w:w="4253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7</w:t>
            </w:r>
          </w:p>
        </w:tc>
        <w:tc>
          <w:tcPr>
            <w:tcW w:w="1468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没有</w:t>
            </w:r>
            <w:r>
              <w:rPr>
                <w:rFonts w:hint="eastAsia" w:hAnsiTheme="minorEastAsia" w:eastAsiaTheme="minorEastAsia"/>
                <w:szCs w:val="21"/>
              </w:rPr>
              <w:t>在研</w:t>
            </w:r>
            <w:r>
              <w:rPr>
                <w:rFonts w:hAnsiTheme="minorEastAsia" w:eastAsiaTheme="minorEastAsia"/>
                <w:szCs w:val="21"/>
              </w:rPr>
              <w:t>项目人员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3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翁居轼、姚鹏飞、贡洁</w:t>
            </w:r>
          </w:p>
        </w:tc>
      </w:tr>
    </w:tbl>
    <w:p>
      <w:pPr>
        <w:jc w:val="left"/>
        <w:rPr>
          <w:rFonts w:eastAsiaTheme="minorEastAsia"/>
          <w:sz w:val="24"/>
          <w:szCs w:val="24"/>
        </w:rPr>
      </w:pPr>
      <w:bookmarkStart w:id="0" w:name="_GoBack"/>
      <w:bookmarkEnd w:id="0"/>
      <w:r>
        <w:rPr>
          <w:rFonts w:hAnsiTheme="minorEastAsia" w:eastAsiaTheme="minorEastAsia"/>
          <w:sz w:val="24"/>
          <w:szCs w:val="24"/>
        </w:rPr>
        <w:t>方向四：能源化学工程</w:t>
      </w:r>
      <w:r>
        <w:rPr>
          <w:rFonts w:eastAsiaTheme="minorEastAsia"/>
          <w:sz w:val="24"/>
          <w:szCs w:val="24"/>
        </w:rPr>
        <w:t>-----</w:t>
      </w:r>
      <w:r>
        <w:rPr>
          <w:rFonts w:hAnsiTheme="minorEastAsia" w:eastAsiaTheme="minorEastAsia"/>
          <w:sz w:val="24"/>
          <w:szCs w:val="24"/>
        </w:rPr>
        <w:t>关明云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29" w:type="dxa"/>
          <w:trHeight w:val="309" w:hRule="atLeast"/>
        </w:trPr>
        <w:tc>
          <w:tcPr>
            <w:tcW w:w="1101" w:type="dxa"/>
          </w:tcPr>
          <w:p>
            <w:pPr>
              <w:ind w:left="108"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关明云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方向成员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7421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庄严、马迪、胡秀英、张国华、贾海浪</w:t>
            </w:r>
          </w:p>
        </w:tc>
      </w:tr>
    </w:tbl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项目情况统计：共有项目</w:t>
      </w:r>
      <w:r>
        <w:rPr>
          <w:rFonts w:hint="eastAsia" w:eastAsiaTheme="minorEastAsia"/>
          <w:color w:val="0070C0"/>
          <w:sz w:val="24"/>
          <w:szCs w:val="24"/>
        </w:rPr>
        <w:t>5</w:t>
      </w:r>
      <w:r>
        <w:rPr>
          <w:rFonts w:hAnsiTheme="minorEastAsia" w:eastAsiaTheme="minorEastAsia"/>
          <w:sz w:val="24"/>
          <w:szCs w:val="24"/>
        </w:rPr>
        <w:t>个，市厅级以上</w:t>
      </w:r>
      <w:r>
        <w:rPr>
          <w:rFonts w:hint="eastAsia" w:eastAsiaTheme="minorEastAsia"/>
          <w:color w:val="0070C0"/>
          <w:sz w:val="24"/>
          <w:szCs w:val="24"/>
        </w:rPr>
        <w:t>3</w:t>
      </w:r>
      <w:r>
        <w:rPr>
          <w:rFonts w:hAnsiTheme="minorEastAsia" w:eastAsiaTheme="minorEastAsia"/>
          <w:sz w:val="24"/>
          <w:szCs w:val="24"/>
        </w:rPr>
        <w:t>个，横向</w:t>
      </w:r>
      <w:r>
        <w:rPr>
          <w:rFonts w:hint="eastAsia" w:eastAsiaTheme="minorEastAsia"/>
          <w:color w:val="0070C0"/>
          <w:sz w:val="24"/>
          <w:szCs w:val="24"/>
        </w:rPr>
        <w:t>2</w:t>
      </w:r>
      <w:r>
        <w:rPr>
          <w:rFonts w:hAnsiTheme="minorEastAsia" w:eastAsiaTheme="minorEastAsia"/>
          <w:sz w:val="24"/>
          <w:szCs w:val="24"/>
        </w:rPr>
        <w:t>个</w:t>
      </w:r>
    </w:p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具体情况如下：</w:t>
      </w:r>
    </w:p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3543"/>
        <w:gridCol w:w="1276"/>
        <w:gridCol w:w="14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l2br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 xml:space="preserve">     </w:t>
            </w:r>
            <w:r>
              <w:rPr>
                <w:rFonts w:hAnsiTheme="minorEastAsia" w:eastAsiaTheme="minorEastAsia"/>
                <w:szCs w:val="21"/>
              </w:rPr>
              <w:t>项目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人员</w:t>
            </w:r>
          </w:p>
        </w:tc>
        <w:tc>
          <w:tcPr>
            <w:tcW w:w="4536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纵向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横向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关明云</w:t>
            </w:r>
          </w:p>
        </w:tc>
        <w:tc>
          <w:tcPr>
            <w:tcW w:w="4536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个市厅级）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马迪</w:t>
            </w:r>
          </w:p>
        </w:tc>
        <w:tc>
          <w:tcPr>
            <w:tcW w:w="4536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（</w:t>
            </w: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个市厅级）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left"/>
              <w:rPr>
                <w:rFonts w:hAnsiTheme="minorEastAsia"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</w:rPr>
              <w:t>庄  严</w:t>
            </w:r>
          </w:p>
        </w:tc>
        <w:tc>
          <w:tcPr>
            <w:tcW w:w="4536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1（1个省前瞻）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468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总计</w:t>
            </w:r>
          </w:p>
        </w:tc>
        <w:tc>
          <w:tcPr>
            <w:tcW w:w="4536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3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2</w:t>
            </w:r>
          </w:p>
        </w:tc>
        <w:tc>
          <w:tcPr>
            <w:tcW w:w="1468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没有</w:t>
            </w:r>
            <w:r>
              <w:rPr>
                <w:rFonts w:hint="eastAsia" w:hAnsiTheme="minorEastAsia" w:eastAsiaTheme="minorEastAsia"/>
                <w:szCs w:val="21"/>
              </w:rPr>
              <w:t>在研</w:t>
            </w:r>
            <w:r>
              <w:rPr>
                <w:rFonts w:hAnsiTheme="minorEastAsia" w:eastAsiaTheme="minorEastAsia"/>
                <w:szCs w:val="21"/>
              </w:rPr>
              <w:t>项目人员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3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628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胡秀英、张国华、贾海浪</w:t>
            </w:r>
          </w:p>
        </w:tc>
      </w:tr>
    </w:tbl>
    <w:p>
      <w:pPr>
        <w:jc w:val="left"/>
        <w:rPr>
          <w:rFonts w:eastAsiaTheme="minorEastAsia"/>
          <w:sz w:val="24"/>
          <w:szCs w:val="24"/>
        </w:rPr>
      </w:pPr>
    </w:p>
    <w:p>
      <w:pPr>
        <w:jc w:val="left"/>
        <w:rPr>
          <w:rFonts w:eastAsiaTheme="minorEastAsia"/>
          <w:b/>
          <w:sz w:val="24"/>
          <w:szCs w:val="24"/>
        </w:rPr>
      </w:pPr>
      <w:r>
        <w:rPr>
          <w:rFonts w:hAnsiTheme="minorEastAsia" w:eastAsiaTheme="minorEastAsia"/>
          <w:b/>
          <w:sz w:val="24"/>
          <w:szCs w:val="24"/>
        </w:rPr>
        <w:t>方向五：化工过程监测与控制</w:t>
      </w:r>
      <w:r>
        <w:rPr>
          <w:rFonts w:eastAsiaTheme="minorEastAsia"/>
          <w:b/>
          <w:sz w:val="24"/>
          <w:szCs w:val="24"/>
        </w:rPr>
        <w:t>-----</w:t>
      </w:r>
      <w:r>
        <w:rPr>
          <w:rFonts w:hAnsiTheme="minorEastAsia" w:eastAsiaTheme="minorEastAsia"/>
          <w:b/>
          <w:sz w:val="24"/>
          <w:szCs w:val="24"/>
        </w:rPr>
        <w:t>唐江宏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29" w:type="dxa"/>
          <w:trHeight w:val="309" w:hRule="atLeast"/>
        </w:trPr>
        <w:tc>
          <w:tcPr>
            <w:tcW w:w="1101" w:type="dxa"/>
          </w:tcPr>
          <w:p>
            <w:pPr>
              <w:ind w:left="108"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唐江宏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方向成员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4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7421" w:type="dxa"/>
            <w:gridSpan w:val="2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连宁、李卫华、刘玉海、刘丹</w:t>
            </w:r>
          </w:p>
        </w:tc>
      </w:tr>
    </w:tbl>
    <w:p>
      <w:pPr>
        <w:jc w:val="left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项目情况统计：</w:t>
      </w:r>
      <w:r>
        <w:rPr>
          <w:rFonts w:hint="eastAsia" w:hAnsiTheme="minorEastAsia" w:eastAsiaTheme="minorEastAsia"/>
          <w:sz w:val="24"/>
          <w:szCs w:val="24"/>
        </w:rPr>
        <w:t>目前无在研项目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auto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没有</w:t>
            </w:r>
            <w:r>
              <w:rPr>
                <w:rFonts w:hint="eastAsia" w:hAnsiTheme="minorEastAsia" w:eastAsiaTheme="minorEastAsia"/>
                <w:szCs w:val="21"/>
              </w:rPr>
              <w:t>在研</w:t>
            </w:r>
            <w:r>
              <w:rPr>
                <w:rFonts w:hAnsiTheme="minorEastAsia" w:eastAsiaTheme="minorEastAsia"/>
                <w:szCs w:val="21"/>
              </w:rPr>
              <w:t>项目人员</w:t>
            </w:r>
          </w:p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  <w:r>
              <w:rPr>
                <w:rFonts w:hAnsiTheme="minorEastAsia" w:eastAsiaTheme="minorEastAsia"/>
                <w:szCs w:val="21"/>
              </w:rPr>
              <w:t>人</w:t>
            </w:r>
          </w:p>
        </w:tc>
        <w:tc>
          <w:tcPr>
            <w:tcW w:w="6287" w:type="dxa"/>
            <w:shd w:val="clear" w:color="auto" w:fill="BEBEBE" w:themeFill="background1" w:themeFillShade="BF"/>
          </w:tcPr>
          <w:p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唐江宏、连宁、李卫华、刘玉海、刘丹</w:t>
            </w:r>
          </w:p>
        </w:tc>
      </w:tr>
    </w:tbl>
    <w:p>
      <w:pPr>
        <w:jc w:val="left"/>
        <w:rPr>
          <w:rFonts w:eastAsiaTheme="minorEastAsia"/>
          <w:sz w:val="24"/>
          <w:szCs w:val="24"/>
        </w:rPr>
      </w:pPr>
    </w:p>
    <w:p>
      <w:pPr>
        <w:jc w:val="left"/>
        <w:rPr>
          <w:rFonts w:eastAsiaTheme="minorEastAsia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5ACD"/>
    <w:rsid w:val="0000321B"/>
    <w:rsid w:val="000068C7"/>
    <w:rsid w:val="00010DB6"/>
    <w:rsid w:val="00022CCC"/>
    <w:rsid w:val="00052BEB"/>
    <w:rsid w:val="00070068"/>
    <w:rsid w:val="000923BE"/>
    <w:rsid w:val="000A042E"/>
    <w:rsid w:val="000C002B"/>
    <w:rsid w:val="000D2DC4"/>
    <w:rsid w:val="000E56EB"/>
    <w:rsid w:val="000F27C1"/>
    <w:rsid w:val="000F32D6"/>
    <w:rsid w:val="000F47F3"/>
    <w:rsid w:val="001036AB"/>
    <w:rsid w:val="00104CC9"/>
    <w:rsid w:val="00134ABE"/>
    <w:rsid w:val="00174800"/>
    <w:rsid w:val="0018631D"/>
    <w:rsid w:val="00195021"/>
    <w:rsid w:val="001C63B9"/>
    <w:rsid w:val="001F3594"/>
    <w:rsid w:val="00202093"/>
    <w:rsid w:val="0021099C"/>
    <w:rsid w:val="00211C77"/>
    <w:rsid w:val="00226DB5"/>
    <w:rsid w:val="00227662"/>
    <w:rsid w:val="00231166"/>
    <w:rsid w:val="00234065"/>
    <w:rsid w:val="0023664A"/>
    <w:rsid w:val="002374CB"/>
    <w:rsid w:val="0026522B"/>
    <w:rsid w:val="002872F1"/>
    <w:rsid w:val="00291F5B"/>
    <w:rsid w:val="002963E1"/>
    <w:rsid w:val="002A3EDD"/>
    <w:rsid w:val="002A506D"/>
    <w:rsid w:val="002B12EB"/>
    <w:rsid w:val="002B1C5D"/>
    <w:rsid w:val="002B366C"/>
    <w:rsid w:val="002F1CAF"/>
    <w:rsid w:val="003048E0"/>
    <w:rsid w:val="00312888"/>
    <w:rsid w:val="00315CB2"/>
    <w:rsid w:val="00316FF5"/>
    <w:rsid w:val="00317F29"/>
    <w:rsid w:val="00323402"/>
    <w:rsid w:val="00334F5C"/>
    <w:rsid w:val="00335DA3"/>
    <w:rsid w:val="00343869"/>
    <w:rsid w:val="00345322"/>
    <w:rsid w:val="00346C18"/>
    <w:rsid w:val="00354EA3"/>
    <w:rsid w:val="00357F61"/>
    <w:rsid w:val="003706D0"/>
    <w:rsid w:val="00371F86"/>
    <w:rsid w:val="003762E7"/>
    <w:rsid w:val="003A3DBA"/>
    <w:rsid w:val="003A5CCE"/>
    <w:rsid w:val="003B52E1"/>
    <w:rsid w:val="003C221D"/>
    <w:rsid w:val="003C40AE"/>
    <w:rsid w:val="003D2545"/>
    <w:rsid w:val="003E4DDF"/>
    <w:rsid w:val="003E7D1E"/>
    <w:rsid w:val="00402636"/>
    <w:rsid w:val="0045159D"/>
    <w:rsid w:val="004802C1"/>
    <w:rsid w:val="00482583"/>
    <w:rsid w:val="004A112C"/>
    <w:rsid w:val="004A1755"/>
    <w:rsid w:val="004B03EF"/>
    <w:rsid w:val="004B2EED"/>
    <w:rsid w:val="004C2974"/>
    <w:rsid w:val="004F0FAF"/>
    <w:rsid w:val="004F5F67"/>
    <w:rsid w:val="0051245E"/>
    <w:rsid w:val="0054497F"/>
    <w:rsid w:val="00554A77"/>
    <w:rsid w:val="00591243"/>
    <w:rsid w:val="00592FF4"/>
    <w:rsid w:val="0059327B"/>
    <w:rsid w:val="005B18B6"/>
    <w:rsid w:val="005C1939"/>
    <w:rsid w:val="005C54E3"/>
    <w:rsid w:val="005E4874"/>
    <w:rsid w:val="00603AD3"/>
    <w:rsid w:val="00603C89"/>
    <w:rsid w:val="0061004A"/>
    <w:rsid w:val="00612BCB"/>
    <w:rsid w:val="0061454F"/>
    <w:rsid w:val="00624450"/>
    <w:rsid w:val="00633AC7"/>
    <w:rsid w:val="00641A2E"/>
    <w:rsid w:val="0068484C"/>
    <w:rsid w:val="00697872"/>
    <w:rsid w:val="006A2CEB"/>
    <w:rsid w:val="006C0C0E"/>
    <w:rsid w:val="006D0A83"/>
    <w:rsid w:val="006E50BD"/>
    <w:rsid w:val="006E7665"/>
    <w:rsid w:val="00705ACD"/>
    <w:rsid w:val="00707115"/>
    <w:rsid w:val="007170C0"/>
    <w:rsid w:val="0074038A"/>
    <w:rsid w:val="00746BB2"/>
    <w:rsid w:val="0075020C"/>
    <w:rsid w:val="00752410"/>
    <w:rsid w:val="007540CD"/>
    <w:rsid w:val="007814CA"/>
    <w:rsid w:val="007A5A0E"/>
    <w:rsid w:val="007A5CB4"/>
    <w:rsid w:val="007B06BD"/>
    <w:rsid w:val="00807E0A"/>
    <w:rsid w:val="008171AE"/>
    <w:rsid w:val="00822E8E"/>
    <w:rsid w:val="00831AD0"/>
    <w:rsid w:val="0083554A"/>
    <w:rsid w:val="00861488"/>
    <w:rsid w:val="00872037"/>
    <w:rsid w:val="008823F3"/>
    <w:rsid w:val="00896428"/>
    <w:rsid w:val="008A6F81"/>
    <w:rsid w:val="008B0802"/>
    <w:rsid w:val="008C48F1"/>
    <w:rsid w:val="008D105F"/>
    <w:rsid w:val="008D14E7"/>
    <w:rsid w:val="008E1453"/>
    <w:rsid w:val="008F7B38"/>
    <w:rsid w:val="00933975"/>
    <w:rsid w:val="00947FAE"/>
    <w:rsid w:val="00963D72"/>
    <w:rsid w:val="0098151C"/>
    <w:rsid w:val="00981E32"/>
    <w:rsid w:val="009A43DA"/>
    <w:rsid w:val="009C03B3"/>
    <w:rsid w:val="009D339D"/>
    <w:rsid w:val="00A00063"/>
    <w:rsid w:val="00A00C0D"/>
    <w:rsid w:val="00A02817"/>
    <w:rsid w:val="00A0594A"/>
    <w:rsid w:val="00A30772"/>
    <w:rsid w:val="00A33C96"/>
    <w:rsid w:val="00A61629"/>
    <w:rsid w:val="00A80FAF"/>
    <w:rsid w:val="00AB3858"/>
    <w:rsid w:val="00AB7AEF"/>
    <w:rsid w:val="00AC0EAA"/>
    <w:rsid w:val="00AE0433"/>
    <w:rsid w:val="00AE28CD"/>
    <w:rsid w:val="00AF50CF"/>
    <w:rsid w:val="00B05922"/>
    <w:rsid w:val="00B10AF8"/>
    <w:rsid w:val="00B1687A"/>
    <w:rsid w:val="00B21141"/>
    <w:rsid w:val="00B21770"/>
    <w:rsid w:val="00B23D48"/>
    <w:rsid w:val="00B254EB"/>
    <w:rsid w:val="00B365B6"/>
    <w:rsid w:val="00B4589B"/>
    <w:rsid w:val="00B51E1D"/>
    <w:rsid w:val="00B67202"/>
    <w:rsid w:val="00B71813"/>
    <w:rsid w:val="00B920B2"/>
    <w:rsid w:val="00BB1E8B"/>
    <w:rsid w:val="00BB7749"/>
    <w:rsid w:val="00BD50A3"/>
    <w:rsid w:val="00BE0C90"/>
    <w:rsid w:val="00BF789D"/>
    <w:rsid w:val="00C00CE5"/>
    <w:rsid w:val="00C02983"/>
    <w:rsid w:val="00C24343"/>
    <w:rsid w:val="00C2661D"/>
    <w:rsid w:val="00C36CC3"/>
    <w:rsid w:val="00C41FCC"/>
    <w:rsid w:val="00C5260D"/>
    <w:rsid w:val="00C556AF"/>
    <w:rsid w:val="00C76340"/>
    <w:rsid w:val="00C76619"/>
    <w:rsid w:val="00C8756C"/>
    <w:rsid w:val="00C90A01"/>
    <w:rsid w:val="00C95EE4"/>
    <w:rsid w:val="00CA559D"/>
    <w:rsid w:val="00CA7F9D"/>
    <w:rsid w:val="00CB0EE1"/>
    <w:rsid w:val="00CB7E3B"/>
    <w:rsid w:val="00CC3948"/>
    <w:rsid w:val="00CC66EB"/>
    <w:rsid w:val="00CD31D8"/>
    <w:rsid w:val="00D01EF7"/>
    <w:rsid w:val="00D171FA"/>
    <w:rsid w:val="00D336BE"/>
    <w:rsid w:val="00D35AB7"/>
    <w:rsid w:val="00D366DF"/>
    <w:rsid w:val="00D36E54"/>
    <w:rsid w:val="00D61CE3"/>
    <w:rsid w:val="00E014B2"/>
    <w:rsid w:val="00E0219D"/>
    <w:rsid w:val="00E12A58"/>
    <w:rsid w:val="00E24886"/>
    <w:rsid w:val="00E25118"/>
    <w:rsid w:val="00E54ED3"/>
    <w:rsid w:val="00E65C51"/>
    <w:rsid w:val="00E763C4"/>
    <w:rsid w:val="00E8024E"/>
    <w:rsid w:val="00E8193F"/>
    <w:rsid w:val="00E90E7C"/>
    <w:rsid w:val="00EA5047"/>
    <w:rsid w:val="00EC3584"/>
    <w:rsid w:val="00EC4FBB"/>
    <w:rsid w:val="00ED6FAC"/>
    <w:rsid w:val="00EE12EB"/>
    <w:rsid w:val="00EF5C90"/>
    <w:rsid w:val="00F0002D"/>
    <w:rsid w:val="00F05E04"/>
    <w:rsid w:val="00F10D9D"/>
    <w:rsid w:val="00F14F6F"/>
    <w:rsid w:val="00F3405D"/>
    <w:rsid w:val="00F60304"/>
    <w:rsid w:val="00F6357F"/>
    <w:rsid w:val="00F63FCB"/>
    <w:rsid w:val="00F712B0"/>
    <w:rsid w:val="00F93A20"/>
    <w:rsid w:val="00F94D61"/>
    <w:rsid w:val="00F97879"/>
    <w:rsid w:val="00FD0461"/>
    <w:rsid w:val="00FD6998"/>
    <w:rsid w:val="00FF3C8F"/>
    <w:rsid w:val="00FF48B0"/>
    <w:rsid w:val="00FF58C0"/>
    <w:rsid w:val="08FA3349"/>
    <w:rsid w:val="25C8000D"/>
    <w:rsid w:val="4D231C35"/>
    <w:rsid w:val="5EC048C3"/>
    <w:rsid w:val="7EDC350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20" w:line="720" w:lineRule="auto"/>
      <w:jc w:val="left"/>
      <w:outlineLvl w:val="0"/>
    </w:pPr>
    <w:rPr>
      <w:rFonts w:ascii="宋体" w:hAnsi="宋体"/>
      <w:b/>
      <w:bCs/>
      <w:sz w:val="36"/>
      <w:szCs w:val="21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40AD86-6CD6-4DA3-A12A-CD0A23E1A5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317</Words>
  <Characters>1808</Characters>
  <Lines>15</Lines>
  <Paragraphs>4</Paragraphs>
  <ScaleCrop>false</ScaleCrop>
  <LinksUpToDate>false</LinksUpToDate>
  <CharactersWithSpaces>2121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2016-02-25T09:14:00Z</dcterms:created>
  <dc:creator>Administrator</dc:creator>
  <cp:lastModifiedBy>Administrator</cp:lastModifiedBy>
  <cp:lastPrinted>2016-03-18T02:58:00Z</cp:lastPrinted>
  <dcterms:modified xsi:type="dcterms:W3CDTF">2017-03-01T02:49:50Z</dcterms:modified>
  <dc:title>化学与环境工程学院学科方向</dc:title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